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tabs>
          <w:tab w:val="left" w:leader="none" w:pos="7815"/>
        </w:tabs>
        <w:rPr>
          <w:rFonts w:ascii="Calibri" w:cs="Calibri" w:eastAsia="Calibri" w:hAnsi="Calibri"/>
          <w:sz w:val="60"/>
          <w:szCs w:val="6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St Paul’s Catholic Primary School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(Fixed Term- 1 year)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ind w:hanging="2"/>
        <w:jc w:val="both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The Governors of St Paul’s Catholic Primary School, Plymouth are seeking to appoint a positive and inspiring teacher from 1st September 2024. They are keen to employ the best candidate who will make a positive impact on our school and standards within our team. Applicants with experience are encouraged to apply.</w:t>
      </w:r>
    </w:p>
    <w:p w:rsidR="00000000" w:rsidDel="00000000" w:rsidP="00000000" w:rsidRDefault="00000000" w:rsidRPr="00000000" w14:paraId="00000006">
      <w:pPr>
        <w:ind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 offer: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welcoming school with a strong Catholic ethos.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Children who are polite, happy and motivated to learn.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supportive staff team who genuinely want the best for our pupils.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commitment to your own professional development.</w:t>
      </w:r>
    </w:p>
    <w:p w:rsidR="00000000" w:rsidDel="00000000" w:rsidP="00000000" w:rsidRDefault="00000000" w:rsidRPr="00000000" w14:paraId="0000000C">
      <w:pPr>
        <w:ind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successful candidate will:</w:t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 happy to support the Catholic ethos of our school.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 committed to creating challenge, excitement, creativity and independence in learning.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 dedicated to raising standards and be a good role model.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excellent organisational and communication skills.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 dynamic, resilient and hard working with a positive nature.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 able to work as part of a team and establish positive relationships. with pupils, parents, governors and staff.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a reflective and evaluative approach to their practice.</w:t>
      </w:r>
    </w:p>
    <w:p w:rsidR="00000000" w:rsidDel="00000000" w:rsidP="00000000" w:rsidRDefault="00000000" w:rsidRPr="00000000" w14:paraId="00000016">
      <w:pPr>
        <w:ind w:left="14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Required Date</w:t>
      </w:r>
      <w:r w:rsidDel="00000000" w:rsidR="00000000" w:rsidRPr="00000000">
        <w:rPr>
          <w:sz w:val="22"/>
          <w:szCs w:val="22"/>
          <w:rtl w:val="0"/>
        </w:rPr>
        <w:t xml:space="preserve">:</w:t>
        <w:tab/>
        <w:t xml:space="preserve"> 1st September 2024</w:t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Salary</w:t>
      </w:r>
      <w:r w:rsidDel="00000000" w:rsidR="00000000" w:rsidRPr="00000000">
        <w:rPr>
          <w:sz w:val="22"/>
          <w:szCs w:val="22"/>
          <w:rtl w:val="0"/>
        </w:rPr>
        <w:t xml:space="preserve">: </w:t>
        <w:tab/>
        <w:t xml:space="preserve">M1-M3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bookmarkStart w:colFirst="0" w:colLast="0" w:name="_heading=h.yscpqlrmwdk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highlight w:val="white"/>
        </w:rPr>
      </w:pPr>
      <w:bookmarkStart w:colFirst="0" w:colLast="0" w:name="_heading=h.i639knmaq0s6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Contract:</w:t>
      </w:r>
      <w:r w:rsidDel="00000000" w:rsidR="00000000" w:rsidRPr="00000000">
        <w:rPr>
          <w:sz w:val="22"/>
          <w:szCs w:val="22"/>
          <w:rtl w:val="0"/>
        </w:rPr>
        <w:t xml:space="preserve">        Fixed Term- 1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bookmarkStart w:colFirst="0" w:colLast="0" w:name="_heading=h.zex48gid94k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obtain an application pack please visit the school website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www.stpaulsplymouth.com</w:t>
        </w:r>
      </w:hyperlink>
      <w:r w:rsidDel="00000000" w:rsidR="00000000" w:rsidRPr="00000000">
        <w:rPr>
          <w:sz w:val="22"/>
          <w:szCs w:val="22"/>
          <w:rtl w:val="0"/>
        </w:rPr>
        <w:t xml:space="preserve">. If you would like to arrange a visit to the school, please contact Karen Spellman, Senior Administrator by email: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admin@stpaulsplymouth.com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 are committed to safeguarding and promoting the welfare of children and young people and expect all staff and volunteers to share this commitment.</w:t>
      </w:r>
    </w:p>
    <w:p w:rsidR="00000000" w:rsidDel="00000000" w:rsidP="00000000" w:rsidRDefault="00000000" w:rsidRPr="00000000" w14:paraId="00000020">
      <w:pPr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 enhanced DBS Disclosure is required for this post and an online search will be carried out.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hanging="2"/>
        <w:rPr>
          <w:i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Closing date:</w: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Monday 8th July  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Interviews</w:t>
      </w:r>
      <w:r w:rsidDel="00000000" w:rsidR="00000000" w:rsidRPr="00000000">
        <w:rPr>
          <w:sz w:val="22"/>
          <w:szCs w:val="22"/>
          <w:rtl w:val="0"/>
        </w:rPr>
        <w:t xml:space="preserve">: Tuesday 9th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Shortlisted candidates will be notified by email.</w:t>
      </w:r>
    </w:p>
    <w:p w:rsidR="00000000" w:rsidDel="00000000" w:rsidP="00000000" w:rsidRDefault="00000000" w:rsidRPr="00000000" w14:paraId="00000024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School Website: https://www.stpaulsplymouth.com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0" w:top="144" w:left="720" w:right="720" w:header="28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hd w:fill="ffffff" w:val="clear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-1504946</wp:posOffset>
          </wp:positionV>
          <wp:extent cx="923925" cy="842963"/>
          <wp:effectExtent b="0" l="0" r="0" t="0"/>
          <wp:wrapSquare wrapText="bothSides" distB="0" distT="0" distL="0" distR="0"/>
          <wp:docPr descr="https://www.google.com/url?hl=en-GB&amp;q=http://ruthmiskin.us12.list-manage.com/track/click?u%3D6bde5b9423568e3565810e174%26id%3D77a1bbc6c7%26e%3D293984ddb8&amp;source=gmail&amp;ust=1507625290639000&amp;usg=AFQjCNHFRBZTXPA6aL2hyBmcr_rCCMFiww" id="18" name="image2.png"/>
          <a:graphic>
            <a:graphicData uri="http://schemas.openxmlformats.org/drawingml/2006/picture">
              <pic:pic>
                <pic:nvPicPr>
                  <pic:cNvPr descr="https://www.google.com/url?hl=en-GB&amp;q=http://ruthmiskin.us12.list-manage.com/track/click?u%3D6bde5b9423568e3565810e174%26id%3D77a1bbc6c7%26e%3D293984ddb8&amp;source=gmail&amp;ust=1507625290639000&amp;usg=AFQjCNHFRBZTXPA6aL2hyBmcr_rCCMFiww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925" cy="8429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5124450</wp:posOffset>
          </wp:positionH>
          <wp:positionV relativeFrom="paragraph">
            <wp:posOffset>-1666871</wp:posOffset>
          </wp:positionV>
          <wp:extent cx="1614488" cy="1614488"/>
          <wp:effectExtent b="0" l="0" r="0" t="0"/>
          <wp:wrapSquare wrapText="bothSides" distB="114300" distT="114300" distL="114300" distR="114300"/>
          <wp:docPr id="2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1614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-1571621</wp:posOffset>
          </wp:positionV>
          <wp:extent cx="1019175" cy="990600"/>
          <wp:effectExtent b="0" l="0" r="0" t="0"/>
          <wp:wrapSquare wrapText="bothSides" distB="114300" distT="114300" distL="114300" distR="11430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90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-1466846</wp:posOffset>
          </wp:positionV>
          <wp:extent cx="1133475" cy="619125"/>
          <wp:effectExtent b="0" l="0" r="0" t="0"/>
          <wp:wrapSquare wrapText="bothSides" distB="0" distT="0" distL="114300" distR="114300"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1238250</wp:posOffset>
          </wp:positionH>
          <wp:positionV relativeFrom="paragraph">
            <wp:posOffset>-1471609</wp:posOffset>
          </wp:positionV>
          <wp:extent cx="781050" cy="781050"/>
          <wp:effectExtent b="0" l="0" r="0" t="0"/>
          <wp:wrapSquare wrapText="bothSides" distB="0" distT="0" distL="0" distR="0"/>
          <wp:docPr descr="C:\Users\Nicola\AppData\Local\Microsoft\Windows\Temporary Internet Files\Content.IE5\D0LKX5VJ\Ofsted-good-logo.jpg" id="16" name="image1.jpg"/>
          <a:graphic>
            <a:graphicData uri="http://schemas.openxmlformats.org/drawingml/2006/picture">
              <pic:pic>
                <pic:nvPicPr>
                  <pic:cNvPr descr="C:\Users\Nicola\AppData\Local\Microsoft\Windows\Temporary Internet Files\Content.IE5\D0LKX5VJ\Ofsted-good-logo.jpg"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44"/>
      <w:szCs w:val="4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44"/>
      <w:szCs w:val="4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outlineLvl w:val="0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2"/>
    </w:pPr>
    <w:rPr>
      <w:b w:val="1"/>
      <w:color w:val="000000"/>
      <w:sz w:val="44"/>
      <w:szCs w:val="4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rsid w:val="001F1568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paulsplymouth.com" TargetMode="External"/><Relationship Id="rId8" Type="http://schemas.openxmlformats.org/officeDocument/2006/relationships/hyperlink" Target="mailto:admin@stpaulsplymouth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0MrbdIYFamV4dmOCX5rHVwOF3A==">CgMxLjAyCGguZ2pkZ3hzMgloLjMwajB6bGwyCWguMWZvYjl0ZTIOaC55c2NwcWxybXdka28yDmguaTYzOWtubWFxMHM2Mg5oLnpleDQ4Z2lkOTRrMjgAciExTjFIVDRKSFNaenZKMnJuWFVITkxRV2FDWlNlSFpfbm0=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2024-01-25T11:18:00Z</dcterms:created>
  <dc:creator>Finola Gill</dc:creator>
</cp:coreProperties>
</file>